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E1D" w:rsidRDefault="00861E1D" w:rsidP="00861E1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61E1D" w:rsidTr="00240065">
        <w:tc>
          <w:tcPr>
            <w:tcW w:w="8505" w:type="dxa"/>
            <w:tcBorders>
              <w:top w:val="single" w:sz="4" w:space="0" w:color="000000"/>
              <w:left w:val="single" w:sz="4" w:space="0" w:color="000000"/>
              <w:bottom w:val="single" w:sz="4" w:space="0" w:color="000000"/>
              <w:right w:val="single" w:sz="4" w:space="0" w:color="000000"/>
            </w:tcBorders>
          </w:tcPr>
          <w:p w:rsidR="00861E1D" w:rsidRDefault="00861E1D" w:rsidP="00EF1F5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861E1D" w:rsidRPr="000E195B" w:rsidRDefault="00861E1D"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1E1D" w:rsidRDefault="00861E1D"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F1F5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861E1D" w:rsidRDefault="00861E1D"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61E1D" w:rsidRDefault="00861E1D"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EF1F50" w:rsidRDefault="00861E1D" w:rsidP="00EF1F5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F1F50">
              <w:rPr>
                <w:rFonts w:ascii="ＭＳ ゴシック" w:eastAsia="ＭＳ ゴシック" w:hAnsi="ＭＳ ゴシック" w:hint="eastAsia"/>
                <w:color w:val="000000"/>
                <w:kern w:val="0"/>
                <w:u w:val="single" w:color="000000"/>
              </w:rPr>
              <w:t>所在地</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F1F50" w:rsidRPr="00EF1F50" w:rsidRDefault="00EF1F50" w:rsidP="00EF1F50">
            <w:pPr>
              <w:suppressAutoHyphens/>
              <w:kinsoku w:val="0"/>
              <w:wordWrap w:val="0"/>
              <w:overflowPunct w:val="0"/>
              <w:autoSpaceDE w:val="0"/>
              <w:autoSpaceDN w:val="0"/>
              <w:adjustRightInd w:val="0"/>
              <w:spacing w:line="276" w:lineRule="auto"/>
              <w:ind w:firstLineChars="1600" w:firstLine="3360"/>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u w:val="single" w:color="000000"/>
              </w:rPr>
              <w:t xml:space="preserve">名　称　　　　　　　　　　　　　　 </w:t>
            </w:r>
          </w:p>
          <w:p w:rsidR="00861E1D" w:rsidRDefault="00861E1D" w:rsidP="00EF1F5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1E1D" w:rsidRDefault="00861E1D" w:rsidP="0024006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EF1F5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F1F50" w:rsidRDefault="00EF1F50"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w:t>
            </w:r>
            <w:r w:rsidR="00EF1F50">
              <w:rPr>
                <w:rFonts w:ascii="ＭＳ ゴシック" w:eastAsia="ＭＳ ゴシック" w:hAnsi="ＭＳ ゴシック" w:hint="eastAsia"/>
                <w:color w:val="000000"/>
                <w:kern w:val="0"/>
              </w:rPr>
              <w:t>又は６か月間</w:t>
            </w:r>
            <w:r>
              <w:rPr>
                <w:rFonts w:ascii="ＭＳ ゴシック" w:eastAsia="ＭＳ ゴシック" w:hAnsi="ＭＳ ゴシック" w:hint="eastAsia"/>
                <w:color w:val="000000"/>
                <w:kern w:val="0"/>
              </w:rPr>
              <w:t>の</w:t>
            </w:r>
            <w:r w:rsidR="00EF1F50">
              <w:rPr>
                <w:rFonts w:ascii="ＭＳ ゴシック" w:eastAsia="ＭＳ ゴシック" w:hAnsi="ＭＳ ゴシック" w:hint="eastAsia"/>
                <w:color w:val="000000"/>
                <w:kern w:val="0"/>
              </w:rPr>
              <w:t>平均の</w:t>
            </w:r>
            <w:r>
              <w:rPr>
                <w:rFonts w:ascii="ＭＳ ゴシック" w:eastAsia="ＭＳ ゴシック" w:hAnsi="ＭＳ ゴシック" w:hint="eastAsia"/>
                <w:color w:val="000000"/>
                <w:kern w:val="0"/>
              </w:rPr>
              <w:t>売上高等</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F1F5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rPr>
              <w:t xml:space="preserve">    </w:t>
            </w:r>
            <w:r w:rsidRPr="00EF1F50">
              <w:rPr>
                <w:rFonts w:ascii="ＭＳ ゴシック" w:eastAsia="ＭＳ ゴシック" w:hAnsi="ＭＳ ゴシック" w:hint="eastAsia"/>
                <w:color w:val="000000"/>
                <w:kern w:val="0"/>
                <w:sz w:val="20"/>
              </w:rPr>
              <w:t>Ａ：災害等の発生における最近１か月間</w:t>
            </w:r>
            <w:r w:rsidR="00EF1F50" w:rsidRPr="00EF1F50">
              <w:rPr>
                <w:rFonts w:ascii="ＭＳ ゴシック" w:eastAsia="ＭＳ ゴシック" w:hAnsi="ＭＳ ゴシック" w:hint="eastAsia"/>
                <w:color w:val="000000"/>
                <w:kern w:val="0"/>
                <w:sz w:val="20"/>
              </w:rPr>
              <w:t>又は６か月間の平均</w:t>
            </w:r>
            <w:r w:rsidRPr="00EF1F50">
              <w:rPr>
                <w:rFonts w:ascii="ＭＳ ゴシック" w:eastAsia="ＭＳ ゴシック" w:hAnsi="ＭＳ ゴシック" w:hint="eastAsia"/>
                <w:color w:val="000000"/>
                <w:kern w:val="0"/>
                <w:sz w:val="20"/>
              </w:rPr>
              <w:t>の売上高等</w:t>
            </w:r>
          </w:p>
          <w:p w:rsidR="00EF1F50" w:rsidRDefault="00EF1F50"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F5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F5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F1F5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Ｃ：Ａの期間後２か月間の見込み売上高等</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F5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61E1D" w:rsidRDefault="00861E1D" w:rsidP="002400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61E1D" w:rsidRDefault="00861E1D" w:rsidP="002400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861E1D" w:rsidRDefault="00861E1D" w:rsidP="00861E1D">
      <w:pPr>
        <w:suppressAutoHyphens/>
        <w:wordWrap w:val="0"/>
        <w:spacing w:line="246" w:lineRule="exact"/>
        <w:jc w:val="left"/>
        <w:textAlignment w:val="baseline"/>
        <w:rPr>
          <w:rFonts w:ascii="ＭＳ ゴシック" w:eastAsia="ＭＳ ゴシック" w:hAnsi="ＭＳ ゴシック" w:hint="eastAsia"/>
          <w:color w:val="000000"/>
          <w:spacing w:val="16"/>
          <w:kern w:val="0"/>
        </w:rPr>
      </w:pPr>
    </w:p>
    <w:p w:rsidR="00861E1D" w:rsidRDefault="00861E1D" w:rsidP="00861E1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61E1D" w:rsidRDefault="00861E1D" w:rsidP="00861E1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61E1D" w:rsidRDefault="00861E1D" w:rsidP="00861E1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61E1D" w:rsidRDefault="00861E1D" w:rsidP="00861E1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861E1D" w:rsidRDefault="00861E1D" w:rsidP="00861E1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1D9BC3CC" wp14:editId="7BB3274C">
                <wp:simplePos x="0" y="0"/>
                <wp:positionH relativeFrom="margin">
                  <wp:align>center</wp:align>
                </wp:positionH>
                <wp:positionV relativeFrom="paragraph">
                  <wp:posOffset>27940</wp:posOffset>
                </wp:positionV>
                <wp:extent cx="5619750" cy="14382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619750" cy="1438275"/>
                        </a:xfrm>
                        <a:prstGeom prst="rect">
                          <a:avLst/>
                        </a:prstGeom>
                        <a:noFill/>
                        <a:ln w="6350">
                          <a:noFill/>
                        </a:ln>
                      </wps:spPr>
                      <wps:txbx>
                        <w:txbxContent>
                          <w:p w:rsidR="00861E1D" w:rsidRPr="00861E1D" w:rsidRDefault="00861E1D" w:rsidP="00861E1D">
                            <w:pPr>
                              <w:ind w:firstLineChars="100" w:firstLine="211"/>
                              <w:rPr>
                                <w:rFonts w:ascii="ＭＳ 明朝" w:eastAsia="ＭＳ 明朝" w:hAnsi="ＭＳ 明朝"/>
                                <w:b/>
                                <w:bCs/>
                              </w:rPr>
                            </w:pPr>
                            <w:r w:rsidRPr="00861E1D">
                              <w:rPr>
                                <w:rFonts w:ascii="ＭＳ 明朝" w:eastAsia="ＭＳ 明朝" w:hAnsi="ＭＳ 明朝" w:hint="eastAsia"/>
                                <w:b/>
                                <w:bCs/>
                              </w:rPr>
                              <w:t>「東産商第　　　号」</w:t>
                            </w:r>
                          </w:p>
                          <w:p w:rsidR="00861E1D" w:rsidRPr="00861E1D" w:rsidRDefault="00861E1D" w:rsidP="00861E1D">
                            <w:pPr>
                              <w:ind w:firstLineChars="200" w:firstLine="422"/>
                              <w:rPr>
                                <w:rFonts w:ascii="ＭＳ 明朝" w:eastAsia="ＭＳ 明朝" w:hAnsi="ＭＳ 明朝"/>
                                <w:b/>
                                <w:bCs/>
                              </w:rPr>
                            </w:pPr>
                            <w:r w:rsidRPr="00861E1D">
                              <w:rPr>
                                <w:rFonts w:ascii="ＭＳ 明朝" w:eastAsia="ＭＳ 明朝" w:hAnsi="ＭＳ 明朝" w:hint="eastAsia"/>
                                <w:b/>
                                <w:bCs/>
                              </w:rPr>
                              <w:t>令和　　年　　月　　日</w:t>
                            </w:r>
                          </w:p>
                          <w:p w:rsidR="00861E1D" w:rsidRPr="00861E1D" w:rsidRDefault="00861E1D" w:rsidP="00861E1D">
                            <w:pPr>
                              <w:ind w:firstLineChars="100" w:firstLine="211"/>
                              <w:rPr>
                                <w:rFonts w:ascii="ＭＳ 明朝" w:eastAsia="ＭＳ 明朝" w:hAnsi="ＭＳ 明朝"/>
                                <w:b/>
                                <w:bCs/>
                              </w:rPr>
                            </w:pPr>
                            <w:r w:rsidRPr="00861E1D">
                              <w:rPr>
                                <w:rFonts w:ascii="ＭＳ 明朝" w:eastAsia="ＭＳ 明朝" w:hAnsi="ＭＳ 明朝" w:hint="eastAsia"/>
                                <w:b/>
                                <w:bCs/>
                              </w:rPr>
                              <w:t xml:space="preserve">　申請のとおり、相違ないことを認定します。</w:t>
                            </w:r>
                          </w:p>
                          <w:p w:rsidR="00861E1D" w:rsidRPr="00861E1D" w:rsidRDefault="00861E1D" w:rsidP="00861E1D">
                            <w:pPr>
                              <w:ind w:firstLineChars="100" w:firstLine="211"/>
                              <w:rPr>
                                <w:rFonts w:ascii="ＭＳ 明朝" w:eastAsia="ＭＳ 明朝" w:hAnsi="ＭＳ 明朝"/>
                                <w:b/>
                                <w:bCs/>
                                <w:u w:val="single"/>
                              </w:rPr>
                            </w:pPr>
                            <w:r w:rsidRPr="00861E1D">
                              <w:rPr>
                                <w:rFonts w:ascii="ＭＳ 明朝" w:eastAsia="ＭＳ 明朝" w:hAnsi="ＭＳ 明朝" w:hint="eastAsia"/>
                                <w:b/>
                                <w:bCs/>
                                <w:u w:val="single"/>
                              </w:rPr>
                              <w:t>（注）本認定書の有効期間：令和　　年　　月　　日から令和　　年　　月　　日まで</w:t>
                            </w:r>
                          </w:p>
                          <w:p w:rsidR="00861E1D" w:rsidRPr="00861E1D" w:rsidRDefault="00861E1D" w:rsidP="00861E1D">
                            <w:pPr>
                              <w:ind w:firstLineChars="100" w:firstLine="181"/>
                              <w:rPr>
                                <w:rFonts w:ascii="ＭＳ 明朝" w:eastAsia="ＭＳ 明朝" w:hAnsi="ＭＳ 明朝"/>
                                <w:b/>
                                <w:bCs/>
                                <w:sz w:val="18"/>
                                <w:u w:val="single"/>
                              </w:rPr>
                            </w:pPr>
                          </w:p>
                          <w:p w:rsidR="00861E1D" w:rsidRPr="000E195B" w:rsidRDefault="00861E1D" w:rsidP="00861E1D">
                            <w:pPr>
                              <w:ind w:firstLineChars="2367" w:firstLine="4990"/>
                            </w:pPr>
                            <w:r w:rsidRPr="00861E1D">
                              <w:rPr>
                                <w:rFonts w:ascii="ＭＳ 明朝" w:eastAsia="ＭＳ 明朝" w:hAnsi="ＭＳ 明朝" w:hint="eastAsia"/>
                                <w:b/>
                                <w:bCs/>
                              </w:rPr>
                              <w:t xml:space="preserve">東川町長　　松　岡　市　郎　</w:t>
                            </w:r>
                            <w:r>
                              <w:rPr>
                                <w:rFonts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BC3CC" id="_x0000_t202" coordsize="21600,21600" o:spt="202" path="m,l,21600r21600,l21600,xe">
                <v:stroke joinstyle="miter"/>
                <v:path gradientshapeok="t" o:connecttype="rect"/>
              </v:shapetype>
              <v:shape id="テキスト ボックス 26" o:spid="_x0000_s1026" type="#_x0000_t202" style="position:absolute;left:0;text-align:left;margin-left:0;margin-top:2.2pt;width:442.5pt;height:11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" filled="f" stroked="f" strokeweight=".5pt">
                <v:textbox>
                  <w:txbxContent>
                    <w:p w:rsidR="00861E1D" w:rsidRPr="00861E1D" w:rsidRDefault="00861E1D" w:rsidP="00861E1D">
                      <w:pPr>
                        <w:ind w:firstLineChars="100" w:firstLine="211"/>
                        <w:rPr>
                          <w:rFonts w:ascii="ＭＳ 明朝" w:eastAsia="ＭＳ 明朝" w:hAnsi="ＭＳ 明朝"/>
                          <w:b/>
                          <w:bCs/>
                        </w:rPr>
                      </w:pPr>
                      <w:r w:rsidRPr="00861E1D">
                        <w:rPr>
                          <w:rFonts w:ascii="ＭＳ 明朝" w:eastAsia="ＭＳ 明朝" w:hAnsi="ＭＳ 明朝" w:hint="eastAsia"/>
                          <w:b/>
                          <w:bCs/>
                        </w:rPr>
                        <w:t>「東産商第　　　号」</w:t>
                      </w:r>
                    </w:p>
                    <w:p w:rsidR="00861E1D" w:rsidRPr="00861E1D" w:rsidRDefault="00861E1D" w:rsidP="00861E1D">
                      <w:pPr>
                        <w:ind w:firstLineChars="200" w:firstLine="422"/>
                        <w:rPr>
                          <w:rFonts w:ascii="ＭＳ 明朝" w:eastAsia="ＭＳ 明朝" w:hAnsi="ＭＳ 明朝"/>
                          <w:b/>
                          <w:bCs/>
                        </w:rPr>
                      </w:pPr>
                      <w:r w:rsidRPr="00861E1D">
                        <w:rPr>
                          <w:rFonts w:ascii="ＭＳ 明朝" w:eastAsia="ＭＳ 明朝" w:hAnsi="ＭＳ 明朝" w:hint="eastAsia"/>
                          <w:b/>
                          <w:bCs/>
                        </w:rPr>
                        <w:t>令和　　年　　月　　日</w:t>
                      </w:r>
                    </w:p>
                    <w:p w:rsidR="00861E1D" w:rsidRPr="00861E1D" w:rsidRDefault="00861E1D" w:rsidP="00861E1D">
                      <w:pPr>
                        <w:ind w:firstLineChars="100" w:firstLine="211"/>
                        <w:rPr>
                          <w:rFonts w:ascii="ＭＳ 明朝" w:eastAsia="ＭＳ 明朝" w:hAnsi="ＭＳ 明朝"/>
                          <w:b/>
                          <w:bCs/>
                        </w:rPr>
                      </w:pPr>
                      <w:r w:rsidRPr="00861E1D">
                        <w:rPr>
                          <w:rFonts w:ascii="ＭＳ 明朝" w:eastAsia="ＭＳ 明朝" w:hAnsi="ＭＳ 明朝" w:hint="eastAsia"/>
                          <w:b/>
                          <w:bCs/>
                        </w:rPr>
                        <w:t xml:space="preserve">　申請のとおり、相違ないことを認定します。</w:t>
                      </w:r>
                    </w:p>
                    <w:p w:rsidR="00861E1D" w:rsidRPr="00861E1D" w:rsidRDefault="00861E1D" w:rsidP="00861E1D">
                      <w:pPr>
                        <w:ind w:firstLineChars="100" w:firstLine="211"/>
                        <w:rPr>
                          <w:rFonts w:ascii="ＭＳ 明朝" w:eastAsia="ＭＳ 明朝" w:hAnsi="ＭＳ 明朝"/>
                          <w:b/>
                          <w:bCs/>
                          <w:u w:val="single"/>
                        </w:rPr>
                      </w:pPr>
                      <w:r w:rsidRPr="00861E1D">
                        <w:rPr>
                          <w:rFonts w:ascii="ＭＳ 明朝" w:eastAsia="ＭＳ 明朝" w:hAnsi="ＭＳ 明朝" w:hint="eastAsia"/>
                          <w:b/>
                          <w:bCs/>
                          <w:u w:val="single"/>
                        </w:rPr>
                        <w:t>（注）本認定書の有効期間：令和　　年　　月　　日から令和　　年　　月　　日まで</w:t>
                      </w:r>
                    </w:p>
                    <w:p w:rsidR="00861E1D" w:rsidRPr="00861E1D" w:rsidRDefault="00861E1D" w:rsidP="00861E1D">
                      <w:pPr>
                        <w:ind w:firstLineChars="100" w:firstLine="181"/>
                        <w:rPr>
                          <w:rFonts w:ascii="ＭＳ 明朝" w:eastAsia="ＭＳ 明朝" w:hAnsi="ＭＳ 明朝"/>
                          <w:b/>
                          <w:bCs/>
                          <w:sz w:val="18"/>
                          <w:u w:val="single"/>
                        </w:rPr>
                      </w:pPr>
                    </w:p>
                    <w:p w:rsidR="00861E1D" w:rsidRPr="000E195B" w:rsidRDefault="00861E1D" w:rsidP="00861E1D">
                      <w:pPr>
                        <w:ind w:firstLineChars="2367" w:firstLine="4990"/>
                      </w:pPr>
                      <w:r w:rsidRPr="00861E1D">
                        <w:rPr>
                          <w:rFonts w:ascii="ＭＳ 明朝" w:eastAsia="ＭＳ 明朝" w:hAnsi="ＭＳ 明朝" w:hint="eastAsia"/>
                          <w:b/>
                          <w:bCs/>
                        </w:rPr>
                        <w:t xml:space="preserve">東川町長　　松　岡　市　郎　</w:t>
                      </w:r>
                      <w:r>
                        <w:rPr>
                          <w:rFonts w:hint="eastAsia"/>
                          <w:b/>
                          <w:bCs/>
                        </w:rPr>
                        <w:t xml:space="preserve">　</w:t>
                      </w:r>
                    </w:p>
                  </w:txbxContent>
                </v:textbox>
                <w10:wrap anchorx="margin"/>
              </v:shape>
            </w:pict>
          </mc:Fallback>
        </mc:AlternateContent>
      </w:r>
    </w:p>
    <w:p w:rsidR="006A0AC2" w:rsidRPr="00861E1D" w:rsidRDefault="006A0AC2" w:rsidP="00861E1D">
      <w:pPr>
        <w:widowControl/>
        <w:jc w:val="left"/>
        <w:rPr>
          <w:rFonts w:ascii="ＭＳ ゴシック" w:eastAsia="ＭＳ ゴシック" w:hAnsi="ＭＳ ゴシック"/>
          <w:color w:val="000000"/>
          <w:kern w:val="0"/>
        </w:rPr>
      </w:pPr>
    </w:p>
    <w:sectPr w:rsidR="006A0AC2" w:rsidRPr="00861E1D" w:rsidSect="00861E1D">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1D"/>
    <w:rsid w:val="006A0AC2"/>
    <w:rsid w:val="00861E1D"/>
    <w:rsid w:val="00EF1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DBA4A4"/>
  <w15:chartTrackingRefBased/>
  <w15:docId w15:val="{FA5263DE-8C28-46E0-9EB3-E3FBE41E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E1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石田悠人</cp:lastModifiedBy>
  <cp:revision>2</cp:revision>
  <dcterms:created xsi:type="dcterms:W3CDTF">2020-05-18T04:36:00Z</dcterms:created>
  <dcterms:modified xsi:type="dcterms:W3CDTF">2021-01-21T00:53:00Z</dcterms:modified>
</cp:coreProperties>
</file>