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E27806" w:rsidTr="00240065">
        <w:trPr>
          <w:trHeight w:val="400"/>
        </w:trPr>
        <w:tc>
          <w:tcPr>
            <w:tcW w:w="10031" w:type="dxa"/>
            <w:gridSpan w:val="3"/>
          </w:tcPr>
          <w:p w:rsidR="00E27806" w:rsidRDefault="00E27806" w:rsidP="00240065">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E27806" w:rsidTr="00240065">
        <w:trPr>
          <w:trHeight w:val="238"/>
        </w:trPr>
        <w:tc>
          <w:tcPr>
            <w:tcW w:w="3343" w:type="dxa"/>
            <w:tcBorders>
              <w:top w:val="single" w:sz="24" w:space="0" w:color="auto"/>
              <w:left w:val="single" w:sz="24" w:space="0" w:color="auto"/>
              <w:bottom w:val="single" w:sz="24" w:space="0" w:color="auto"/>
              <w:right w:val="single" w:sz="24" w:space="0" w:color="auto"/>
            </w:tcBorders>
          </w:tcPr>
          <w:p w:rsidR="00E27806" w:rsidRDefault="00E27806" w:rsidP="00240065">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E27806" w:rsidRDefault="00E27806" w:rsidP="00240065">
            <w:pPr>
              <w:suppressAutoHyphens/>
              <w:kinsoku w:val="0"/>
              <w:wordWrap w:val="0"/>
              <w:autoSpaceDE w:val="0"/>
              <w:autoSpaceDN w:val="0"/>
              <w:spacing w:line="366" w:lineRule="atLeast"/>
              <w:jc w:val="left"/>
              <w:rPr>
                <w:rFonts w:ascii="ＭＳ ゴシック" w:hAnsi="ＭＳ ゴシック"/>
              </w:rPr>
            </w:pPr>
          </w:p>
        </w:tc>
        <w:tc>
          <w:tcPr>
            <w:tcW w:w="3345" w:type="dxa"/>
          </w:tcPr>
          <w:p w:rsidR="00E27806" w:rsidRDefault="00E27806" w:rsidP="00240065">
            <w:pPr>
              <w:suppressAutoHyphens/>
              <w:kinsoku w:val="0"/>
              <w:wordWrap w:val="0"/>
              <w:autoSpaceDE w:val="0"/>
              <w:autoSpaceDN w:val="0"/>
              <w:spacing w:line="366" w:lineRule="atLeast"/>
              <w:jc w:val="left"/>
              <w:rPr>
                <w:rFonts w:ascii="ＭＳ ゴシック" w:hAnsi="ＭＳ ゴシック"/>
              </w:rPr>
            </w:pPr>
          </w:p>
        </w:tc>
      </w:tr>
      <w:tr w:rsidR="00E27806" w:rsidTr="00240065">
        <w:trPr>
          <w:trHeight w:val="273"/>
        </w:trPr>
        <w:tc>
          <w:tcPr>
            <w:tcW w:w="3343" w:type="dxa"/>
            <w:tcBorders>
              <w:top w:val="single" w:sz="24" w:space="0" w:color="auto"/>
            </w:tcBorders>
          </w:tcPr>
          <w:p w:rsidR="00E27806" w:rsidRDefault="00E27806" w:rsidP="00240065">
            <w:pPr>
              <w:suppressAutoHyphens/>
              <w:kinsoku w:val="0"/>
              <w:wordWrap w:val="0"/>
              <w:autoSpaceDE w:val="0"/>
              <w:autoSpaceDN w:val="0"/>
              <w:spacing w:line="366" w:lineRule="atLeast"/>
              <w:jc w:val="left"/>
              <w:rPr>
                <w:rFonts w:ascii="ＭＳ ゴシック" w:hAnsi="ＭＳ ゴシック"/>
              </w:rPr>
            </w:pPr>
          </w:p>
        </w:tc>
        <w:tc>
          <w:tcPr>
            <w:tcW w:w="3343" w:type="dxa"/>
          </w:tcPr>
          <w:p w:rsidR="00E27806" w:rsidRDefault="00E27806" w:rsidP="00240065">
            <w:pPr>
              <w:suppressAutoHyphens/>
              <w:kinsoku w:val="0"/>
              <w:wordWrap w:val="0"/>
              <w:autoSpaceDE w:val="0"/>
              <w:autoSpaceDN w:val="0"/>
              <w:spacing w:line="366" w:lineRule="atLeast"/>
              <w:jc w:val="left"/>
              <w:rPr>
                <w:rFonts w:ascii="ＭＳ ゴシック" w:hAnsi="ＭＳ ゴシック"/>
              </w:rPr>
            </w:pPr>
          </w:p>
        </w:tc>
        <w:tc>
          <w:tcPr>
            <w:tcW w:w="3345" w:type="dxa"/>
          </w:tcPr>
          <w:p w:rsidR="00E27806" w:rsidRDefault="00E27806" w:rsidP="00240065">
            <w:pPr>
              <w:suppressAutoHyphens/>
              <w:kinsoku w:val="0"/>
              <w:wordWrap w:val="0"/>
              <w:autoSpaceDE w:val="0"/>
              <w:autoSpaceDN w:val="0"/>
              <w:spacing w:line="366" w:lineRule="atLeast"/>
              <w:jc w:val="left"/>
              <w:rPr>
                <w:rFonts w:ascii="ＭＳ ゴシック" w:hAnsi="ＭＳ ゴシック"/>
              </w:rPr>
            </w:pPr>
          </w:p>
        </w:tc>
      </w:tr>
    </w:tbl>
    <w:p w:rsidR="00E27806" w:rsidRDefault="00E27806" w:rsidP="00E2780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E27806" w:rsidTr="00240065">
        <w:tc>
          <w:tcPr>
            <w:tcW w:w="9923" w:type="dxa"/>
            <w:tcBorders>
              <w:top w:val="single" w:sz="4" w:space="0" w:color="000000"/>
              <w:left w:val="single" w:sz="4" w:space="0" w:color="000000"/>
              <w:bottom w:val="single" w:sz="4" w:space="0" w:color="000000"/>
              <w:right w:val="single" w:sz="4" w:space="0" w:color="000000"/>
            </w:tcBorders>
          </w:tcPr>
          <w:p w:rsidR="00E27806" w:rsidRDefault="00E27806"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noProof/>
                <w:color w:val="000000"/>
                <w:spacing w:val="16"/>
                <w:kern w:val="0"/>
              </w:rPr>
              <mc:AlternateContent>
                <mc:Choice Requires="wps">
                  <w:drawing>
                    <wp:anchor distT="0" distB="0" distL="114300" distR="114300" simplePos="0" relativeHeight="251659264" behindDoc="0" locked="0" layoutInCell="1" allowOverlap="1" wp14:anchorId="5FB753BB" wp14:editId="17142040">
                      <wp:simplePos x="0" y="0"/>
                      <wp:positionH relativeFrom="column">
                        <wp:posOffset>138430</wp:posOffset>
                      </wp:positionH>
                      <wp:positionV relativeFrom="paragraph">
                        <wp:posOffset>-10251440</wp:posOffset>
                      </wp:positionV>
                      <wp:extent cx="5619750" cy="11525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619750" cy="1152525"/>
                              </a:xfrm>
                              <a:prstGeom prst="rect">
                                <a:avLst/>
                              </a:prstGeom>
                              <a:noFill/>
                              <a:ln w="6350">
                                <a:noFill/>
                              </a:ln>
                            </wps:spPr>
                            <wps:txbx>
                              <w:txbxContent>
                                <w:p w:rsidR="00E27806" w:rsidRDefault="00E27806" w:rsidP="00E27806">
                                  <w:pPr>
                                    <w:ind w:firstLineChars="100" w:firstLine="206"/>
                                    <w:rPr>
                                      <w:b/>
                                      <w:bCs/>
                                    </w:rPr>
                                  </w:pPr>
                                  <w:r>
                                    <w:rPr>
                                      <w:rFonts w:hint="eastAsia"/>
                                      <w:b/>
                                      <w:bCs/>
                                    </w:rPr>
                                    <w:t>「東産商第　　　号」</w:t>
                                  </w:r>
                                </w:p>
                                <w:p w:rsidR="00E27806" w:rsidRDefault="00E27806" w:rsidP="00E27806">
                                  <w:pPr>
                                    <w:ind w:firstLineChars="200" w:firstLine="412"/>
                                    <w:rPr>
                                      <w:b/>
                                      <w:bCs/>
                                    </w:rPr>
                                  </w:pPr>
                                  <w:r>
                                    <w:rPr>
                                      <w:rFonts w:hint="eastAsia"/>
                                      <w:b/>
                                      <w:bCs/>
                                    </w:rPr>
                                    <w:t>令和　　年　　月　　日</w:t>
                                  </w:r>
                                </w:p>
                                <w:p w:rsidR="00E27806" w:rsidRDefault="00E27806" w:rsidP="00E27806">
                                  <w:pPr>
                                    <w:ind w:firstLineChars="100" w:firstLine="206"/>
                                    <w:rPr>
                                      <w:b/>
                                      <w:bCs/>
                                    </w:rPr>
                                  </w:pPr>
                                  <w:r>
                                    <w:rPr>
                                      <w:rFonts w:hint="eastAsia"/>
                                      <w:b/>
                                      <w:bCs/>
                                    </w:rPr>
                                    <w:t xml:space="preserve">　申請のとおり、相違ないことを認定します。</w:t>
                                  </w:r>
                                </w:p>
                                <w:p w:rsidR="00E27806" w:rsidRPr="00410032" w:rsidRDefault="00E27806" w:rsidP="00E27806">
                                  <w:pPr>
                                    <w:ind w:firstLineChars="100" w:firstLine="206"/>
                                    <w:rPr>
                                      <w:b/>
                                      <w:bCs/>
                                      <w:u w:val="single"/>
                                    </w:rPr>
                                  </w:pPr>
                                  <w:r>
                                    <w:rPr>
                                      <w:rFonts w:hint="eastAsia"/>
                                      <w:b/>
                                      <w:bCs/>
                                      <w:u w:val="single"/>
                                    </w:rPr>
                                    <w:t>（注）本認定書の有効期間：令和　　年　　月　　日から令和　　年　　月　　日まで</w:t>
                                  </w:r>
                                </w:p>
                                <w:p w:rsidR="00E27806" w:rsidRDefault="00E27806" w:rsidP="00E27806">
                                  <w:pPr>
                                    <w:ind w:firstLineChars="2367" w:firstLine="4876"/>
                                    <w:rPr>
                                      <w:b/>
                                      <w:bCs/>
                                    </w:rPr>
                                  </w:pPr>
                                </w:p>
                                <w:p w:rsidR="00E27806" w:rsidRPr="000E195B" w:rsidRDefault="00E27806" w:rsidP="00E27806">
                                  <w:pPr>
                                    <w:ind w:firstLineChars="2367" w:firstLine="4876"/>
                                  </w:pPr>
                                  <w:r>
                                    <w:rPr>
                                      <w:rFonts w:hint="eastAsia"/>
                                      <w:b/>
                                      <w:bCs/>
                                    </w:rPr>
                                    <w:t>東川町長　　松　岡　市　郎</w:t>
                                  </w:r>
                                  <w:r w:rsidRPr="0031230C">
                                    <w:rPr>
                                      <w:rFonts w:hint="eastAsia"/>
                                      <w:b/>
                                      <w:bCs/>
                                    </w:rPr>
                                    <w:t xml:space="preserve">　</w:t>
                                  </w:r>
                                  <w:r>
                                    <w:rPr>
                                      <w:rFonts w:hint="eastAsia"/>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B753BB" id="_x0000_t202" coordsize="21600,21600" o:spt="202" path="m,l,21600r21600,l21600,xe">
                      <v:stroke joinstyle="miter"/>
                      <v:path gradientshapeok="t" o:connecttype="rect"/>
                    </v:shapetype>
                    <v:shape id="テキスト ボックス 5" o:spid="_x0000_s1026" type="#_x0000_t202" style="position:absolute;margin-left:10.9pt;margin-top:-807.2pt;width:442.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" filled="f" stroked="f" strokeweight=".5pt">
                      <v:textbox>
                        <w:txbxContent>
                          <w:p w:rsidR="00E27806" w:rsidRDefault="00E27806" w:rsidP="00E27806">
                            <w:pPr>
                              <w:ind w:firstLineChars="100" w:firstLine="206"/>
                              <w:rPr>
                                <w:b/>
                                <w:bCs/>
                              </w:rPr>
                            </w:pPr>
                            <w:r>
                              <w:rPr>
                                <w:rFonts w:hint="eastAsia"/>
                                <w:b/>
                                <w:bCs/>
                              </w:rPr>
                              <w:t>「東産商第　　　号」</w:t>
                            </w:r>
                          </w:p>
                          <w:p w:rsidR="00E27806" w:rsidRDefault="00E27806" w:rsidP="00E27806">
                            <w:pPr>
                              <w:ind w:firstLineChars="200" w:firstLine="412"/>
                              <w:rPr>
                                <w:b/>
                                <w:bCs/>
                              </w:rPr>
                            </w:pPr>
                            <w:r>
                              <w:rPr>
                                <w:rFonts w:hint="eastAsia"/>
                                <w:b/>
                                <w:bCs/>
                              </w:rPr>
                              <w:t>令和　　年　　月　　日</w:t>
                            </w:r>
                          </w:p>
                          <w:p w:rsidR="00E27806" w:rsidRDefault="00E27806" w:rsidP="00E27806">
                            <w:pPr>
                              <w:ind w:firstLineChars="100" w:firstLine="206"/>
                              <w:rPr>
                                <w:b/>
                                <w:bCs/>
                              </w:rPr>
                            </w:pPr>
                            <w:r>
                              <w:rPr>
                                <w:rFonts w:hint="eastAsia"/>
                                <w:b/>
                                <w:bCs/>
                              </w:rPr>
                              <w:t xml:space="preserve">　申請のとおり、相違ないことを認定します。</w:t>
                            </w:r>
                          </w:p>
                          <w:p w:rsidR="00E27806" w:rsidRPr="00410032" w:rsidRDefault="00E27806" w:rsidP="00E27806">
                            <w:pPr>
                              <w:ind w:firstLineChars="100" w:firstLine="206"/>
                              <w:rPr>
                                <w:b/>
                                <w:bCs/>
                                <w:u w:val="single"/>
                              </w:rPr>
                            </w:pPr>
                            <w:r>
                              <w:rPr>
                                <w:rFonts w:hint="eastAsia"/>
                                <w:b/>
                                <w:bCs/>
                                <w:u w:val="single"/>
                              </w:rPr>
                              <w:t>（注）本認定書の有効期間：令和　　年　　月　　日から令和　　年　　月　　日まで</w:t>
                            </w:r>
                          </w:p>
                          <w:p w:rsidR="00E27806" w:rsidRDefault="00E27806" w:rsidP="00E27806">
                            <w:pPr>
                              <w:ind w:firstLineChars="2367" w:firstLine="4876"/>
                              <w:rPr>
                                <w:b/>
                                <w:bCs/>
                              </w:rPr>
                            </w:pPr>
                          </w:p>
                          <w:p w:rsidR="00E27806" w:rsidRPr="000E195B" w:rsidRDefault="00E27806" w:rsidP="00E27806">
                            <w:pPr>
                              <w:ind w:firstLineChars="2367" w:firstLine="4876"/>
                            </w:pPr>
                            <w:r>
                              <w:rPr>
                                <w:rFonts w:hint="eastAsia"/>
                                <w:b/>
                                <w:bCs/>
                              </w:rPr>
                              <w:t>東川町長　　松　岡　市　郎</w:t>
                            </w:r>
                            <w:r w:rsidRPr="0031230C">
                              <w:rPr>
                                <w:rFonts w:hint="eastAsia"/>
                                <w:b/>
                                <w:bCs/>
                              </w:rPr>
                              <w:t xml:space="preserve">　</w:t>
                            </w:r>
                            <w:r>
                              <w:rPr>
                                <w:rFonts w:hint="eastAsia"/>
                                <w:b/>
                                <w:bCs/>
                              </w:rPr>
                              <w:t xml:space="preserve">　</w:t>
                            </w:r>
                          </w:p>
                        </w:txbxContent>
                      </v:textbox>
                    </v:shape>
                  </w:pict>
                </mc:Fallback>
              </mc:AlternateContent>
            </w:r>
          </w:p>
          <w:p w:rsidR="00E27806" w:rsidRDefault="00E27806" w:rsidP="0024006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中小企業信用保険法第２条第５項第５号の規定による認定申請書（イ－①）</w:t>
            </w:r>
          </w:p>
          <w:p w:rsidR="00E27806" w:rsidRDefault="00E27806"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27806" w:rsidRDefault="00E27806"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E27806" w:rsidRDefault="00E27806"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東川町長　松　岡　市　郎　様</w:t>
            </w:r>
          </w:p>
          <w:p w:rsidR="00355654" w:rsidRDefault="00355654"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27806" w:rsidRDefault="00E27806"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E27806" w:rsidRDefault="00E27806"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E27806" w:rsidRDefault="00E27806"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E27806" w:rsidRDefault="00E27806"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27806" w:rsidRDefault="00E27806" w:rsidP="00240065">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sidR="00603A5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E27806" w:rsidRDefault="00E27806" w:rsidP="00240065">
            <w:pPr>
              <w:pStyle w:val="a3"/>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E27806" w:rsidTr="00240065">
              <w:trPr>
                <w:trHeight w:val="372"/>
              </w:trPr>
              <w:tc>
                <w:tcPr>
                  <w:tcW w:w="3163" w:type="dxa"/>
                  <w:tcBorders>
                    <w:top w:val="single" w:sz="24" w:space="0" w:color="auto"/>
                    <w:left w:val="single" w:sz="24" w:space="0" w:color="auto"/>
                    <w:bottom w:val="single" w:sz="24" w:space="0" w:color="auto"/>
                    <w:right w:val="single" w:sz="24" w:space="0" w:color="auto"/>
                  </w:tcBorders>
                </w:tcPr>
                <w:p w:rsidR="00E27806" w:rsidRDefault="00E27806" w:rsidP="0024006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E27806" w:rsidRDefault="00E27806"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E27806" w:rsidRDefault="00E27806"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E27806" w:rsidTr="00240065">
              <w:trPr>
                <w:trHeight w:val="388"/>
              </w:trPr>
              <w:tc>
                <w:tcPr>
                  <w:tcW w:w="3163" w:type="dxa"/>
                  <w:tcBorders>
                    <w:top w:val="single" w:sz="24" w:space="0" w:color="auto"/>
                  </w:tcBorders>
                </w:tcPr>
                <w:p w:rsidR="00E27806" w:rsidRDefault="00E27806"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E27806" w:rsidRDefault="00E27806"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E27806" w:rsidRDefault="00E27806"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E27806" w:rsidRDefault="00E27806" w:rsidP="00240065">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E27806" w:rsidRDefault="00E27806"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27806" w:rsidRDefault="00E27806" w:rsidP="0024006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E27806" w:rsidRDefault="00E27806"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E27806" w:rsidRDefault="00E27806"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E27806" w:rsidRDefault="00E27806"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E27806" w:rsidRDefault="00E27806"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rsidR="00E27806" w:rsidRDefault="00E27806"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p w:rsidR="00355654" w:rsidRDefault="00355654"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E27806" w:rsidRDefault="00E27806" w:rsidP="00E2780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E27806" w:rsidRDefault="00603A54" w:rsidP="00E2780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E27806">
        <w:rPr>
          <w:rFonts w:ascii="ＭＳ ゴシック" w:eastAsia="ＭＳ ゴシック" w:hAnsi="ＭＳ ゴシック" w:hint="eastAsia"/>
          <w:color w:val="000000"/>
          <w:kern w:val="0"/>
        </w:rPr>
        <w:t>「販売数量の減少」又は「売上高の減少」等を入れる。</w:t>
      </w:r>
    </w:p>
    <w:p w:rsidR="00E27806" w:rsidRDefault="00E27806" w:rsidP="00E2780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E27806" w:rsidRDefault="00E27806" w:rsidP="00E2780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E27806" w:rsidRDefault="00E27806" w:rsidP="00E2780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w:t>
      </w:r>
      <w:bookmarkStart w:id="0" w:name="_GoBack"/>
      <w:bookmarkEnd w:id="0"/>
      <w:r>
        <w:rPr>
          <w:rFonts w:ascii="ＭＳ ゴシック" w:eastAsia="ＭＳ ゴシック" w:hAnsi="ＭＳ ゴシック" w:hint="eastAsia"/>
          <w:color w:val="000000"/>
          <w:kern w:val="0"/>
        </w:rPr>
        <w:t>査があります。</w:t>
      </w:r>
    </w:p>
    <w:p w:rsidR="00E27806" w:rsidRDefault="00603A54" w:rsidP="00E2780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noProof/>
          <w:color w:val="000000"/>
          <w:spacing w:val="16"/>
          <w:kern w:val="0"/>
        </w:rPr>
        <mc:AlternateContent>
          <mc:Choice Requires="wps">
            <w:drawing>
              <wp:anchor distT="0" distB="0" distL="114300" distR="114300" simplePos="0" relativeHeight="251660288" behindDoc="0" locked="0" layoutInCell="1" allowOverlap="1" wp14:anchorId="7A25FFA1" wp14:editId="1ECCAF2A">
                <wp:simplePos x="0" y="0"/>
                <wp:positionH relativeFrom="margin">
                  <wp:align>center</wp:align>
                </wp:positionH>
                <wp:positionV relativeFrom="paragraph">
                  <wp:posOffset>264972</wp:posOffset>
                </wp:positionV>
                <wp:extent cx="5619750" cy="148590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5619750" cy="1485900"/>
                        </a:xfrm>
                        <a:prstGeom prst="rect">
                          <a:avLst/>
                        </a:prstGeom>
                        <a:noFill/>
                        <a:ln w="6350">
                          <a:noFill/>
                        </a:ln>
                      </wps:spPr>
                      <wps:txbx>
                        <w:txbxContent>
                          <w:p w:rsidR="00E27806" w:rsidRPr="00DD715C" w:rsidRDefault="00E27806" w:rsidP="00E27806">
                            <w:pPr>
                              <w:ind w:firstLineChars="100" w:firstLine="211"/>
                              <w:rPr>
                                <w:rFonts w:ascii="ＭＳ 明朝" w:eastAsia="ＭＳ 明朝" w:hAnsi="ＭＳ 明朝"/>
                                <w:b/>
                                <w:bCs/>
                              </w:rPr>
                            </w:pPr>
                            <w:r w:rsidRPr="00DD715C">
                              <w:rPr>
                                <w:rFonts w:ascii="ＭＳ 明朝" w:eastAsia="ＭＳ 明朝" w:hAnsi="ＭＳ 明朝" w:hint="eastAsia"/>
                                <w:b/>
                                <w:bCs/>
                              </w:rPr>
                              <w:t xml:space="preserve">「東産商第　　　</w:t>
                            </w:r>
                            <w:r w:rsidRPr="00DD715C">
                              <w:rPr>
                                <w:rFonts w:ascii="ＭＳ 明朝" w:eastAsia="ＭＳ 明朝" w:hAnsi="ＭＳ 明朝" w:hint="eastAsia"/>
                                <w:b/>
                                <w:bCs/>
                              </w:rPr>
                              <w:t>号」</w:t>
                            </w:r>
                          </w:p>
                          <w:p w:rsidR="00E27806" w:rsidRPr="00DD715C" w:rsidRDefault="00E27806" w:rsidP="00E27806">
                            <w:pPr>
                              <w:ind w:firstLineChars="200" w:firstLine="422"/>
                              <w:rPr>
                                <w:rFonts w:ascii="ＭＳ 明朝" w:eastAsia="ＭＳ 明朝" w:hAnsi="ＭＳ 明朝"/>
                                <w:b/>
                                <w:bCs/>
                              </w:rPr>
                            </w:pPr>
                            <w:r w:rsidRPr="00DD715C">
                              <w:rPr>
                                <w:rFonts w:ascii="ＭＳ 明朝" w:eastAsia="ＭＳ 明朝" w:hAnsi="ＭＳ 明朝" w:hint="eastAsia"/>
                                <w:b/>
                                <w:bCs/>
                              </w:rPr>
                              <w:t>令和　　年　　月　　日</w:t>
                            </w:r>
                          </w:p>
                          <w:p w:rsidR="00E27806" w:rsidRPr="00DD715C" w:rsidRDefault="00E27806" w:rsidP="00E27806">
                            <w:pPr>
                              <w:ind w:firstLineChars="100" w:firstLine="211"/>
                              <w:rPr>
                                <w:rFonts w:ascii="ＭＳ 明朝" w:eastAsia="ＭＳ 明朝" w:hAnsi="ＭＳ 明朝"/>
                                <w:b/>
                                <w:bCs/>
                              </w:rPr>
                            </w:pPr>
                            <w:r w:rsidRPr="00DD715C">
                              <w:rPr>
                                <w:rFonts w:ascii="ＭＳ 明朝" w:eastAsia="ＭＳ 明朝" w:hAnsi="ＭＳ 明朝" w:hint="eastAsia"/>
                                <w:b/>
                                <w:bCs/>
                              </w:rPr>
                              <w:t xml:space="preserve">　申請のとおり、相違ないことを認定します。</w:t>
                            </w:r>
                          </w:p>
                          <w:p w:rsidR="00E27806" w:rsidRPr="00DD715C" w:rsidRDefault="00E27806" w:rsidP="00E27806">
                            <w:pPr>
                              <w:ind w:firstLineChars="100" w:firstLine="211"/>
                              <w:rPr>
                                <w:rFonts w:ascii="ＭＳ 明朝" w:eastAsia="ＭＳ 明朝" w:hAnsi="ＭＳ 明朝"/>
                                <w:b/>
                                <w:bCs/>
                                <w:u w:val="single"/>
                              </w:rPr>
                            </w:pPr>
                            <w:r w:rsidRPr="00DD715C">
                              <w:rPr>
                                <w:rFonts w:ascii="ＭＳ 明朝" w:eastAsia="ＭＳ 明朝" w:hAnsi="ＭＳ 明朝" w:hint="eastAsia"/>
                                <w:b/>
                                <w:bCs/>
                                <w:u w:val="single"/>
                              </w:rPr>
                              <w:t>（注）本認定書の有効期間：令和　　年　　月　　日から令和　　年　　月　　日まで</w:t>
                            </w:r>
                          </w:p>
                          <w:p w:rsidR="00E27806" w:rsidRPr="00DD715C" w:rsidRDefault="00E27806" w:rsidP="00DF4380">
                            <w:pPr>
                              <w:rPr>
                                <w:rFonts w:ascii="ＭＳ 明朝" w:eastAsia="ＭＳ 明朝" w:hAnsi="ＭＳ 明朝" w:hint="eastAsia"/>
                                <w:b/>
                                <w:bCs/>
                                <w:sz w:val="18"/>
                                <w:u w:val="single"/>
                              </w:rPr>
                            </w:pPr>
                          </w:p>
                          <w:p w:rsidR="00E27806" w:rsidRPr="00DD715C" w:rsidRDefault="00E27806" w:rsidP="00E27806">
                            <w:pPr>
                              <w:ind w:firstLineChars="2367" w:firstLine="4990"/>
                              <w:rPr>
                                <w:rFonts w:ascii="ＭＳ 明朝" w:eastAsia="ＭＳ 明朝" w:hAnsi="ＭＳ 明朝"/>
                              </w:rPr>
                            </w:pPr>
                            <w:r w:rsidRPr="00DD715C">
                              <w:rPr>
                                <w:rFonts w:ascii="ＭＳ 明朝" w:eastAsia="ＭＳ 明朝" w:hAnsi="ＭＳ 明朝" w:hint="eastAsia"/>
                                <w:b/>
                                <w:bCs/>
                              </w:rPr>
                              <w:t xml:space="preserve">東川町長　　松　岡　市　郎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5FFA1" id="_x0000_t202" coordsize="21600,21600" o:spt="202" path="m,l,21600r21600,l21600,xe">
                <v:stroke joinstyle="miter"/>
                <v:path gradientshapeok="t" o:connecttype="rect"/>
              </v:shapetype>
              <v:shape id="テキスト ボックス 28" o:spid="_x0000_s1027" type="#_x0000_t202" style="position:absolute;left:0;text-align:left;margin-left:0;margin-top:20.85pt;width:442.5pt;height:117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" filled="f" stroked="f" strokeweight=".5pt">
                <v:textbox>
                  <w:txbxContent>
                    <w:p w:rsidR="00E27806" w:rsidRPr="00DD715C" w:rsidRDefault="00E27806" w:rsidP="00E27806">
                      <w:pPr>
                        <w:ind w:firstLineChars="100" w:firstLine="211"/>
                        <w:rPr>
                          <w:rFonts w:ascii="ＭＳ 明朝" w:eastAsia="ＭＳ 明朝" w:hAnsi="ＭＳ 明朝"/>
                          <w:b/>
                          <w:bCs/>
                        </w:rPr>
                      </w:pPr>
                      <w:r w:rsidRPr="00DD715C">
                        <w:rPr>
                          <w:rFonts w:ascii="ＭＳ 明朝" w:eastAsia="ＭＳ 明朝" w:hAnsi="ＭＳ 明朝" w:hint="eastAsia"/>
                          <w:b/>
                          <w:bCs/>
                        </w:rPr>
                        <w:t xml:space="preserve">「東産商第　　　</w:t>
                      </w:r>
                      <w:r w:rsidRPr="00DD715C">
                        <w:rPr>
                          <w:rFonts w:ascii="ＭＳ 明朝" w:eastAsia="ＭＳ 明朝" w:hAnsi="ＭＳ 明朝" w:hint="eastAsia"/>
                          <w:b/>
                          <w:bCs/>
                        </w:rPr>
                        <w:t>号」</w:t>
                      </w:r>
                    </w:p>
                    <w:p w:rsidR="00E27806" w:rsidRPr="00DD715C" w:rsidRDefault="00E27806" w:rsidP="00E27806">
                      <w:pPr>
                        <w:ind w:firstLineChars="200" w:firstLine="422"/>
                        <w:rPr>
                          <w:rFonts w:ascii="ＭＳ 明朝" w:eastAsia="ＭＳ 明朝" w:hAnsi="ＭＳ 明朝"/>
                          <w:b/>
                          <w:bCs/>
                        </w:rPr>
                      </w:pPr>
                      <w:r w:rsidRPr="00DD715C">
                        <w:rPr>
                          <w:rFonts w:ascii="ＭＳ 明朝" w:eastAsia="ＭＳ 明朝" w:hAnsi="ＭＳ 明朝" w:hint="eastAsia"/>
                          <w:b/>
                          <w:bCs/>
                        </w:rPr>
                        <w:t>令和　　年　　月　　日</w:t>
                      </w:r>
                    </w:p>
                    <w:p w:rsidR="00E27806" w:rsidRPr="00DD715C" w:rsidRDefault="00E27806" w:rsidP="00E27806">
                      <w:pPr>
                        <w:ind w:firstLineChars="100" w:firstLine="211"/>
                        <w:rPr>
                          <w:rFonts w:ascii="ＭＳ 明朝" w:eastAsia="ＭＳ 明朝" w:hAnsi="ＭＳ 明朝"/>
                          <w:b/>
                          <w:bCs/>
                        </w:rPr>
                      </w:pPr>
                      <w:r w:rsidRPr="00DD715C">
                        <w:rPr>
                          <w:rFonts w:ascii="ＭＳ 明朝" w:eastAsia="ＭＳ 明朝" w:hAnsi="ＭＳ 明朝" w:hint="eastAsia"/>
                          <w:b/>
                          <w:bCs/>
                        </w:rPr>
                        <w:t xml:space="preserve">　申請のとおり、相違ないことを認定します。</w:t>
                      </w:r>
                    </w:p>
                    <w:p w:rsidR="00E27806" w:rsidRPr="00DD715C" w:rsidRDefault="00E27806" w:rsidP="00E27806">
                      <w:pPr>
                        <w:ind w:firstLineChars="100" w:firstLine="211"/>
                        <w:rPr>
                          <w:rFonts w:ascii="ＭＳ 明朝" w:eastAsia="ＭＳ 明朝" w:hAnsi="ＭＳ 明朝"/>
                          <w:b/>
                          <w:bCs/>
                          <w:u w:val="single"/>
                        </w:rPr>
                      </w:pPr>
                      <w:r w:rsidRPr="00DD715C">
                        <w:rPr>
                          <w:rFonts w:ascii="ＭＳ 明朝" w:eastAsia="ＭＳ 明朝" w:hAnsi="ＭＳ 明朝" w:hint="eastAsia"/>
                          <w:b/>
                          <w:bCs/>
                          <w:u w:val="single"/>
                        </w:rPr>
                        <w:t>（注）本認定書の有効期間：令和　　年　　月　　日から令和　　年　　月　　日まで</w:t>
                      </w:r>
                    </w:p>
                    <w:p w:rsidR="00E27806" w:rsidRPr="00DD715C" w:rsidRDefault="00E27806" w:rsidP="00DF4380">
                      <w:pPr>
                        <w:rPr>
                          <w:rFonts w:ascii="ＭＳ 明朝" w:eastAsia="ＭＳ 明朝" w:hAnsi="ＭＳ 明朝" w:hint="eastAsia"/>
                          <w:b/>
                          <w:bCs/>
                          <w:sz w:val="18"/>
                          <w:u w:val="single"/>
                        </w:rPr>
                      </w:pPr>
                    </w:p>
                    <w:p w:rsidR="00E27806" w:rsidRPr="00DD715C" w:rsidRDefault="00E27806" w:rsidP="00E27806">
                      <w:pPr>
                        <w:ind w:firstLineChars="2367" w:firstLine="4990"/>
                        <w:rPr>
                          <w:rFonts w:ascii="ＭＳ 明朝" w:eastAsia="ＭＳ 明朝" w:hAnsi="ＭＳ 明朝"/>
                        </w:rPr>
                      </w:pPr>
                      <w:r w:rsidRPr="00DD715C">
                        <w:rPr>
                          <w:rFonts w:ascii="ＭＳ 明朝" w:eastAsia="ＭＳ 明朝" w:hAnsi="ＭＳ 明朝" w:hint="eastAsia"/>
                          <w:b/>
                          <w:bCs/>
                        </w:rPr>
                        <w:t xml:space="preserve">東川町長　　松　岡　市　郎　　</w:t>
                      </w:r>
                    </w:p>
                  </w:txbxContent>
                </v:textbox>
                <w10:wrap anchorx="margin"/>
              </v:shape>
            </w:pict>
          </mc:Fallback>
        </mc:AlternateContent>
      </w:r>
      <w:r w:rsidR="00E27806">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6A0AC2" w:rsidRPr="00DD715C" w:rsidRDefault="006A0AC2" w:rsidP="00DD715C">
      <w:pPr>
        <w:suppressAutoHyphens/>
        <w:kinsoku w:val="0"/>
        <w:autoSpaceDE w:val="0"/>
        <w:autoSpaceDN w:val="0"/>
        <w:spacing w:line="366" w:lineRule="atLeast"/>
        <w:ind w:right="840"/>
        <w:rPr>
          <w:rFonts w:ascii="ＭＳ ゴシック" w:eastAsia="ＭＳ ゴシック" w:hAnsi="ＭＳ ゴシック"/>
          <w:sz w:val="24"/>
        </w:rPr>
      </w:pPr>
    </w:p>
    <w:sectPr w:rsidR="006A0AC2" w:rsidRPr="00DD715C" w:rsidSect="00DD715C">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654" w:rsidRDefault="00355654" w:rsidP="00355654">
      <w:r>
        <w:separator/>
      </w:r>
    </w:p>
  </w:endnote>
  <w:endnote w:type="continuationSeparator" w:id="0">
    <w:p w:rsidR="00355654" w:rsidRDefault="00355654" w:rsidP="00355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654" w:rsidRDefault="00355654" w:rsidP="00355654">
      <w:r>
        <w:separator/>
      </w:r>
    </w:p>
  </w:footnote>
  <w:footnote w:type="continuationSeparator" w:id="0">
    <w:p w:rsidR="00355654" w:rsidRDefault="00355654" w:rsidP="003556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806"/>
    <w:rsid w:val="00181147"/>
    <w:rsid w:val="00355654"/>
    <w:rsid w:val="00603A54"/>
    <w:rsid w:val="006A0AC2"/>
    <w:rsid w:val="00DD715C"/>
    <w:rsid w:val="00DF4380"/>
    <w:rsid w:val="00E27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A1DFD42"/>
  <w15:chartTrackingRefBased/>
  <w15:docId w15:val="{C40EDD4A-1ABD-4BD2-9254-81CC9EBE9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7806"/>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E27806"/>
    <w:pPr>
      <w:jc w:val="right"/>
    </w:pPr>
    <w:rPr>
      <w:rFonts w:ascii="ＭＳ ゴシック" w:eastAsia="ＭＳ ゴシック" w:hAnsi="ＭＳ ゴシック"/>
      <w:color w:val="000000"/>
      <w:kern w:val="0"/>
    </w:rPr>
  </w:style>
  <w:style w:type="character" w:customStyle="1" w:styleId="a4">
    <w:name w:val="結語 (文字)"/>
    <w:basedOn w:val="a0"/>
    <w:link w:val="a3"/>
    <w:rsid w:val="00E27806"/>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355654"/>
    <w:pPr>
      <w:tabs>
        <w:tab w:val="center" w:pos="4252"/>
        <w:tab w:val="right" w:pos="8504"/>
      </w:tabs>
      <w:snapToGrid w:val="0"/>
    </w:pPr>
  </w:style>
  <w:style w:type="character" w:customStyle="1" w:styleId="a6">
    <w:name w:val="ヘッダー (文字)"/>
    <w:basedOn w:val="a0"/>
    <w:link w:val="a5"/>
    <w:uiPriority w:val="99"/>
    <w:rsid w:val="00355654"/>
    <w:rPr>
      <w:rFonts w:cs="Times New Roman"/>
      <w:szCs w:val="20"/>
    </w:rPr>
  </w:style>
  <w:style w:type="paragraph" w:styleId="a7">
    <w:name w:val="footer"/>
    <w:basedOn w:val="a"/>
    <w:link w:val="a8"/>
    <w:uiPriority w:val="99"/>
    <w:unhideWhenUsed/>
    <w:rsid w:val="00355654"/>
    <w:pPr>
      <w:tabs>
        <w:tab w:val="center" w:pos="4252"/>
        <w:tab w:val="right" w:pos="8504"/>
      </w:tabs>
      <w:snapToGrid w:val="0"/>
    </w:pPr>
  </w:style>
  <w:style w:type="character" w:customStyle="1" w:styleId="a8">
    <w:name w:val="フッター (文字)"/>
    <w:basedOn w:val="a0"/>
    <w:link w:val="a7"/>
    <w:uiPriority w:val="99"/>
    <w:rsid w:val="00355654"/>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石田悠人</dc:creator>
  <cp:keywords/>
  <dc:description/>
  <cp:lastModifiedBy>石田悠人</cp:lastModifiedBy>
  <cp:revision>4</cp:revision>
  <dcterms:created xsi:type="dcterms:W3CDTF">2020-05-18T04:40:00Z</dcterms:created>
  <dcterms:modified xsi:type="dcterms:W3CDTF">2021-01-21T01:01:00Z</dcterms:modified>
</cp:coreProperties>
</file>